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0E" w:rsidRPr="00BC7525" w:rsidRDefault="0090510E" w:rsidP="00FB3773">
      <w:pPr>
        <w:ind w:left="9072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ПРИЛОЖЕНИЕ</w:t>
      </w:r>
    </w:p>
    <w:p w:rsidR="0090510E" w:rsidRPr="0090510E" w:rsidRDefault="0090510E" w:rsidP="00A00679">
      <w:pPr>
        <w:ind w:left="9072"/>
        <w:rPr>
          <w:rStyle w:val="a3"/>
          <w:b w:val="0"/>
          <w:color w:val="auto"/>
          <w:sz w:val="28"/>
          <w:szCs w:val="28"/>
        </w:rPr>
      </w:pPr>
      <w:r w:rsidRPr="0090510E">
        <w:rPr>
          <w:rStyle w:val="a3"/>
          <w:b w:val="0"/>
          <w:color w:val="auto"/>
          <w:sz w:val="28"/>
          <w:szCs w:val="28"/>
        </w:rPr>
        <w:t>к</w:t>
      </w:r>
      <w:r w:rsidRPr="0090510E">
        <w:rPr>
          <w:rStyle w:val="a3"/>
          <w:color w:val="auto"/>
          <w:sz w:val="28"/>
          <w:szCs w:val="28"/>
        </w:rPr>
        <w:t xml:space="preserve"> </w:t>
      </w:r>
      <w:r w:rsidRPr="0090510E">
        <w:rPr>
          <w:sz w:val="28"/>
          <w:szCs w:val="28"/>
        </w:rPr>
        <w:t>Положению о составе, порядке и сроках вн</w:t>
      </w:r>
      <w:r w:rsidR="00FB3773">
        <w:rPr>
          <w:sz w:val="28"/>
          <w:szCs w:val="28"/>
        </w:rPr>
        <w:t>есения информации в муниципаль</w:t>
      </w:r>
      <w:r w:rsidRPr="0090510E">
        <w:rPr>
          <w:sz w:val="28"/>
          <w:szCs w:val="28"/>
        </w:rPr>
        <w:t xml:space="preserve">ную долговую книгу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городского поселения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5D0E01" w:rsidP="0090510E">
      <w:pPr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color w:val="auto"/>
          <w:sz w:val="28"/>
          <w:szCs w:val="28"/>
        </w:rPr>
        <w:t>Формы ведения муниципаль</w:t>
      </w:r>
      <w:r w:rsidR="0090510E" w:rsidRPr="0090510E">
        <w:rPr>
          <w:rStyle w:val="a3"/>
          <w:color w:val="auto"/>
          <w:sz w:val="28"/>
          <w:szCs w:val="28"/>
        </w:rPr>
        <w:t>ной до</w:t>
      </w:r>
      <w:r>
        <w:rPr>
          <w:rStyle w:val="a3"/>
          <w:color w:val="auto"/>
          <w:sz w:val="28"/>
          <w:szCs w:val="28"/>
        </w:rPr>
        <w:t xml:space="preserve">лговой книги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городского поселения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Раздел 1. Обязательства по кр</w:t>
      </w:r>
      <w:r w:rsidR="005D0E01">
        <w:rPr>
          <w:rStyle w:val="a3"/>
          <w:b w:val="0"/>
          <w:color w:val="auto"/>
          <w:sz w:val="28"/>
          <w:szCs w:val="28"/>
        </w:rPr>
        <w:t xml:space="preserve">едитам, полученным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Тимашевским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городским поселением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района</w:t>
      </w:r>
      <w:r w:rsidR="00FD1AA3">
        <w:rPr>
          <w:rStyle w:val="a3"/>
          <w:b w:val="0"/>
          <w:color w:val="auto"/>
          <w:sz w:val="28"/>
          <w:szCs w:val="28"/>
        </w:rPr>
        <w:t xml:space="preserve"> </w:t>
      </w:r>
      <w:r w:rsidR="00A00679">
        <w:rPr>
          <w:rStyle w:val="a3"/>
          <w:b w:val="0"/>
          <w:color w:val="auto"/>
          <w:sz w:val="28"/>
          <w:szCs w:val="28"/>
        </w:rPr>
        <w:t xml:space="preserve"> от кредитных организаций</w:t>
      </w:r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5"/>
        <w:gridCol w:w="1419"/>
        <w:gridCol w:w="921"/>
        <w:gridCol w:w="981"/>
        <w:gridCol w:w="1018"/>
        <w:gridCol w:w="1082"/>
        <w:gridCol w:w="1147"/>
        <w:gridCol w:w="1072"/>
        <w:gridCol w:w="1048"/>
        <w:gridCol w:w="1238"/>
        <w:gridCol w:w="1127"/>
        <w:gridCol w:w="1151"/>
      </w:tblGrid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кредитора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4475A8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 xml:space="preserve">Номер и дата </w:t>
            </w:r>
            <w:proofErr w:type="gramStart"/>
            <w:r>
              <w:rPr>
                <w:rStyle w:val="a3"/>
                <w:b w:val="0"/>
                <w:color w:val="auto"/>
                <w:lang w:eastAsia="en-US"/>
              </w:rPr>
              <w:t>муниципаль-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ного</w:t>
            </w:r>
            <w:proofErr w:type="gramEnd"/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 xml:space="preserve"> контракта (дополнительного соглашения)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по кредиту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погашения обязательства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Фактическая сумма привлечения кредита, рублей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кредиту за отчетный месяц, рублей*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 xml:space="preserve">Указывается объем привлечения, погашения, списания основной суммы долга по кредиту, полученному </w:t>
      </w:r>
      <w:r w:rsidR="007F6198">
        <w:rPr>
          <w:rStyle w:val="a3"/>
          <w:b w:val="0"/>
          <w:color w:val="auto"/>
        </w:rPr>
        <w:t>городским поселением</w:t>
      </w:r>
      <w:r w:rsidRPr="00BC7525">
        <w:rPr>
          <w:rStyle w:val="a3"/>
          <w:b w:val="0"/>
          <w:color w:val="auto"/>
        </w:rPr>
        <w:t>.</w:t>
      </w:r>
    </w:p>
    <w:p w:rsidR="00A00679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A00679" w:rsidRPr="00BC7525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Pr="00141889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 xml:space="preserve">Раздел 2. Обязательства </w:t>
      </w:r>
      <w:r w:rsidR="00FD1AA3">
        <w:rPr>
          <w:rStyle w:val="a3"/>
          <w:b w:val="0"/>
          <w:color w:val="auto"/>
          <w:sz w:val="28"/>
          <w:szCs w:val="28"/>
        </w:rPr>
        <w:t>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ценным бумагам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907"/>
      </w:tblGrid>
      <w:tr w:rsidR="0090510E" w:rsidRPr="0090510E" w:rsidTr="00141889">
        <w:trPr>
          <w:cantSplit/>
          <w:trHeight w:val="456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90510E" w:rsidRDefault="0090510E" w:rsidP="005D0E01">
            <w:pPr>
              <w:ind w:left="113" w:right="113"/>
              <w:jc w:val="center"/>
              <w:rPr>
                <w:lang w:eastAsia="en-US"/>
              </w:rPr>
            </w:pPr>
            <w:r w:rsidRPr="0090510E">
              <w:rPr>
                <w:lang w:eastAsia="en-US"/>
              </w:rPr>
              <w:t>Наименование, дата и номер правового акта, которым утверждено решение об эмиссии выпуска ценных бумаг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90510E">
              <w:rPr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lang w:eastAsia="en-US"/>
              </w:rPr>
              <w:t>Дата государственной регистрации условий эмиссии (изменений в условия эмиссии)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Объявленный объем выпуска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ценных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номинальной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ценным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</w:tr>
      <w:tr w:rsidR="0090510E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В соответствии с решением об эмиссии выпуска государственных ценных бумаг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(дополнительного выпуска).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Указывается объем размещения, погашения, списания долга по государственным ценным бумагам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по номинальной стоимости.</w:t>
      </w:r>
    </w:p>
    <w:p w:rsidR="0090510E" w:rsidRPr="00BC7525" w:rsidRDefault="0090510E" w:rsidP="0090510E">
      <w:pPr>
        <w:rPr>
          <w:rStyle w:val="a3"/>
          <w:b w:val="0"/>
          <w:color w:val="auto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jc w:val="both"/>
        <w:rPr>
          <w:rStyle w:val="a3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      Российской Федерации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1336"/>
        <w:gridCol w:w="1465"/>
        <w:gridCol w:w="1169"/>
        <w:gridCol w:w="1134"/>
        <w:gridCol w:w="1134"/>
        <w:gridCol w:w="1418"/>
        <w:gridCol w:w="1417"/>
        <w:gridCol w:w="1559"/>
        <w:gridCol w:w="1134"/>
        <w:gridCol w:w="1276"/>
      </w:tblGrid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бюджетному кредиту за отчетный месяц, рублей*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90510E" w:rsidRPr="00BC7525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BC7525" w:rsidRDefault="00BC7525" w:rsidP="0090510E">
      <w:pPr>
        <w:ind w:firstLine="709"/>
        <w:rPr>
          <w:rStyle w:val="a3"/>
          <w:color w:val="auto"/>
          <w:sz w:val="28"/>
          <w:szCs w:val="28"/>
        </w:rPr>
      </w:pPr>
    </w:p>
    <w:p w:rsidR="00165A74" w:rsidRDefault="00165A74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Pr="00141889" w:rsidRDefault="0090510E" w:rsidP="00141889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</w:t>
      </w:r>
      <w:r w:rsidR="00FD1AA3">
        <w:rPr>
          <w:rStyle w:val="a3"/>
          <w:b w:val="0"/>
          <w:color w:val="auto"/>
          <w:sz w:val="28"/>
          <w:szCs w:val="28"/>
        </w:rPr>
        <w:t>ел 4. Обязательства 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гарантиям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BC7525" w:rsidRDefault="0090510E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7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4"/>
      </w:tblGrid>
      <w:tr w:rsidR="0090510E" w:rsidRPr="00BC7525" w:rsidTr="005D0E01">
        <w:trPr>
          <w:cantSplit/>
          <w:trHeight w:val="36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 по гарантии,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Дата; сумма исполнения обязательства полностью или частично,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обязательств по гарантии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отчетную дату (на конец отчетного месяца), рублей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государственной гарантией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государственной гарантии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Default="0090510E" w:rsidP="0090510E">
      <w:pPr>
        <w:rPr>
          <w:rStyle w:val="a3"/>
          <w:b w:val="0"/>
          <w:color w:val="auto"/>
          <w:sz w:val="28"/>
          <w:szCs w:val="28"/>
        </w:rPr>
      </w:pPr>
    </w:p>
    <w:p w:rsidR="00B16577" w:rsidRPr="00BC7525" w:rsidRDefault="00B16577" w:rsidP="0090510E">
      <w:pPr>
        <w:rPr>
          <w:rStyle w:val="a3"/>
          <w:b w:val="0"/>
          <w:color w:val="auto"/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ind w:left="9072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Pr="00B16577" w:rsidRDefault="007F6198" w:rsidP="007F6198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B16577" w:rsidRPr="00B16577">
        <w:rPr>
          <w:rStyle w:val="a3"/>
          <w:b w:val="0"/>
          <w:color w:val="auto"/>
          <w:sz w:val="28"/>
          <w:szCs w:val="28"/>
        </w:rPr>
        <w:t>ПРИЛОЖЕНИЕ</w:t>
      </w:r>
    </w:p>
    <w:p w:rsidR="00591BD7" w:rsidRPr="00F259BB" w:rsidRDefault="00591BD7" w:rsidP="00591BD7">
      <w:pPr>
        <w:ind w:left="9072"/>
        <w:rPr>
          <w:sz w:val="28"/>
          <w:szCs w:val="28"/>
        </w:rPr>
      </w:pPr>
      <w:r w:rsidRPr="00B16577">
        <w:rPr>
          <w:rStyle w:val="a3"/>
          <w:b w:val="0"/>
          <w:color w:val="auto"/>
          <w:sz w:val="28"/>
          <w:szCs w:val="28"/>
        </w:rPr>
        <w:t>к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Порядку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финансовому управлению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информации</w:t>
      </w:r>
      <w:r w:rsidR="007F6198"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 долговых обязательствах</w:t>
      </w:r>
      <w:r>
        <w:rPr>
          <w:sz w:val="28"/>
          <w:szCs w:val="28"/>
        </w:rPr>
        <w:t xml:space="preserve">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  <w:proofErr w:type="gramStart"/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отраженных в муниципальн</w:t>
      </w:r>
      <w:r>
        <w:rPr>
          <w:sz w:val="28"/>
          <w:szCs w:val="28"/>
        </w:rPr>
        <w:t xml:space="preserve">ой </w:t>
      </w:r>
      <w:r w:rsidRPr="00F259BB">
        <w:rPr>
          <w:sz w:val="28"/>
          <w:szCs w:val="28"/>
        </w:rPr>
        <w:t>долгов</w:t>
      </w:r>
      <w:r>
        <w:rPr>
          <w:sz w:val="28"/>
          <w:szCs w:val="28"/>
        </w:rPr>
        <w:t>ой</w:t>
      </w:r>
      <w:r w:rsidRPr="00F259BB">
        <w:rPr>
          <w:sz w:val="28"/>
          <w:szCs w:val="28"/>
        </w:rPr>
        <w:t xml:space="preserve"> книг</w:t>
      </w:r>
      <w:r>
        <w:rPr>
          <w:sz w:val="28"/>
          <w:szCs w:val="28"/>
        </w:rPr>
        <w:t>е</w:t>
      </w:r>
    </w:p>
    <w:p w:rsidR="00B16577" w:rsidRPr="00F259BB" w:rsidRDefault="00B16577" w:rsidP="00B16577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</w:pPr>
      <w:r w:rsidRPr="00F259BB">
        <w:rPr>
          <w:sz w:val="28"/>
          <w:szCs w:val="28"/>
        </w:rPr>
        <w:t>Форма № 1</w:t>
      </w:r>
    </w:p>
    <w:p w:rsidR="00B16577" w:rsidRPr="00F259BB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59BB">
        <w:rPr>
          <w:sz w:val="28"/>
          <w:szCs w:val="28"/>
        </w:rPr>
        <w:t xml:space="preserve">Информация об обязательствах по </w:t>
      </w:r>
      <w:r>
        <w:rPr>
          <w:sz w:val="28"/>
          <w:szCs w:val="28"/>
        </w:rPr>
        <w:t xml:space="preserve">муниципальным гарантиям </w:t>
      </w:r>
      <w:proofErr w:type="spellStart"/>
      <w:r w:rsidR="00141889">
        <w:rPr>
          <w:sz w:val="28"/>
          <w:szCs w:val="28"/>
        </w:rPr>
        <w:t>Тимашевского</w:t>
      </w:r>
      <w:proofErr w:type="spellEnd"/>
      <w:r w:rsidR="00141889">
        <w:rPr>
          <w:sz w:val="28"/>
          <w:szCs w:val="28"/>
        </w:rPr>
        <w:t xml:space="preserve"> городского </w:t>
      </w:r>
      <w:r w:rsidRPr="00F259BB">
        <w:rPr>
          <w:sz w:val="28"/>
          <w:szCs w:val="28"/>
        </w:rPr>
        <w:t>п</w:t>
      </w:r>
      <w:r>
        <w:rPr>
          <w:sz w:val="28"/>
          <w:szCs w:val="28"/>
        </w:rPr>
        <w:t>оселен</w:t>
      </w:r>
      <w:r w:rsidR="0011115C">
        <w:rPr>
          <w:sz w:val="28"/>
          <w:szCs w:val="28"/>
        </w:rPr>
        <w:t xml:space="preserve">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>
        <w:rPr>
          <w:sz w:val="28"/>
          <w:szCs w:val="28"/>
        </w:rPr>
        <w:t xml:space="preserve"> в состав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на 1 </w:t>
      </w:r>
      <w:r w:rsidR="001A4FD4">
        <w:rPr>
          <w:sz w:val="28"/>
          <w:szCs w:val="28"/>
        </w:rPr>
        <w:t>марта</w:t>
      </w:r>
      <w:r w:rsidR="007F6198">
        <w:rPr>
          <w:sz w:val="28"/>
          <w:szCs w:val="28"/>
        </w:rPr>
        <w:t xml:space="preserve"> 2019</w:t>
      </w:r>
      <w:r w:rsidRPr="00F259BB">
        <w:rPr>
          <w:sz w:val="28"/>
          <w:szCs w:val="28"/>
        </w:rPr>
        <w:t xml:space="preserve"> года</w:t>
      </w: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259BB">
        <w:rPr>
          <w:sz w:val="28"/>
          <w:szCs w:val="28"/>
        </w:rPr>
        <w:t>(рублей)</w:t>
      </w:r>
    </w:p>
    <w:tbl>
      <w:tblPr>
        <w:tblW w:w="14712" w:type="dxa"/>
        <w:tblLayout w:type="fixed"/>
        <w:tblLook w:val="04A0"/>
      </w:tblPr>
      <w:tblGrid>
        <w:gridCol w:w="1102"/>
        <w:gridCol w:w="1702"/>
        <w:gridCol w:w="1135"/>
        <w:gridCol w:w="1275"/>
        <w:gridCol w:w="567"/>
        <w:gridCol w:w="532"/>
        <w:gridCol w:w="602"/>
        <w:gridCol w:w="567"/>
        <w:gridCol w:w="709"/>
        <w:gridCol w:w="709"/>
        <w:gridCol w:w="567"/>
        <w:gridCol w:w="567"/>
        <w:gridCol w:w="709"/>
        <w:gridCol w:w="708"/>
        <w:gridCol w:w="709"/>
        <w:gridCol w:w="567"/>
        <w:gridCol w:w="709"/>
        <w:gridCol w:w="709"/>
        <w:gridCol w:w="567"/>
      </w:tblGrid>
      <w:tr w:rsidR="00B16577" w:rsidRPr="00F259BB" w:rsidTr="00141889"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принципала, дата и номер договора о предоставлении гарантии, срок действия гарантии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бенефициара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Наличие или отсутствие регрессного требования гаранта к принципалу (с регрессом/ без регресса)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 обязательств, обеспеченных гарантией, на    1 </w:t>
            </w:r>
            <w:r w:rsidR="0023448C">
              <w:rPr>
                <w:lang w:eastAsia="en-US"/>
              </w:rPr>
              <w:t>января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текущего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Увеличение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объема обязательств, обеспеченных гарантией, за </w:t>
            </w:r>
            <w:proofErr w:type="gramStart"/>
            <w:r w:rsidRPr="00F259BB">
              <w:rPr>
                <w:lang w:eastAsia="en-US"/>
              </w:rPr>
              <w:t>отчетный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Уменьшение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объема обязательств, обеспеченных гарантией,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за отчетный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Объем обязательств, обеспеченных гарантией, на отчетную дату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Исполнено гарантом за принципала за отчетный период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F259BB">
              <w:rPr>
                <w:lang w:eastAsia="en-US"/>
              </w:rPr>
              <w:t>(дата, сумма,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основание)</w:t>
            </w:r>
          </w:p>
        </w:tc>
      </w:tr>
      <w:tr w:rsidR="00B16577" w:rsidRPr="00F259BB" w:rsidTr="00141889"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</w:tr>
      <w:tr w:rsidR="00B16577" w:rsidRPr="00F259BB" w:rsidTr="00141889">
        <w:trPr>
          <w:cantSplit/>
          <w:trHeight w:val="1443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1. Гарантии, предоставленные от имени городского округа, муниципального района</w:t>
            </w:r>
            <w:proofErr w:type="gramStart"/>
            <w:r w:rsidRPr="00F259BB">
              <w:rPr>
                <w:vertAlign w:val="superscript"/>
                <w:lang w:eastAsia="en-US"/>
              </w:rPr>
              <w:t>1</w:t>
            </w:r>
            <w:proofErr w:type="gramEnd"/>
            <w:r w:rsidRPr="00F259BB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lastRenderedPageBreak/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а)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2. Иные долговые обязательства (поручительства)</w:t>
            </w:r>
            <w:r w:rsidRPr="00F259BB">
              <w:rPr>
                <w:vertAlign w:val="superscript"/>
                <w:lang w:eastAsia="en-US"/>
              </w:rPr>
              <w:t>2)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б)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3. </w:t>
            </w:r>
            <w:proofErr w:type="gramStart"/>
            <w:r w:rsidRPr="00F259BB">
              <w:rPr>
                <w:lang w:eastAsia="en-US"/>
              </w:rPr>
              <w:t>Гарантии, предоставленные от имени поселения</w:t>
            </w:r>
            <w:r w:rsidRPr="00F259BB">
              <w:rPr>
                <w:vertAlign w:val="superscript"/>
                <w:lang w:eastAsia="en-US"/>
              </w:rPr>
              <w:t>3)</w:t>
            </w:r>
            <w:proofErr w:type="gramEnd"/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b/>
                <w:lang w:eastAsia="en-US"/>
              </w:rPr>
              <w:t>Итого</w:t>
            </w:r>
            <w:r w:rsidRPr="00F259BB">
              <w:rPr>
                <w:lang w:eastAsia="en-US"/>
              </w:rPr>
              <w:t xml:space="preserve"> (1 + 2 + 3)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 (а + б + 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Pr="00F259BB" w:rsidRDefault="00B16577" w:rsidP="00B16577">
      <w:pPr>
        <w:tabs>
          <w:tab w:val="left" w:pos="3402"/>
        </w:tabs>
        <w:ind w:firstLine="709"/>
        <w:jc w:val="both"/>
      </w:pPr>
      <w:r w:rsidRPr="00F259BB">
        <w:t>______________________________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1)</w:t>
      </w:r>
      <w:r w:rsidRPr="00F259BB">
        <w:t>Данные представляются в разрезе договоров.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2)</w:t>
      </w:r>
      <w:r w:rsidRPr="00F259BB">
        <w:t>Долговые обязательства, принятые до введения в действие Бюджетного кодекса Российской Федерации.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3)</w:t>
      </w:r>
      <w:r w:rsidRPr="00F259BB"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6198" w:rsidRDefault="007F6198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2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обязательствах по кредитам, полученным от кредитных организаций</w:t>
      </w:r>
    </w:p>
    <w:p w:rsidR="0011115C" w:rsidRDefault="00165A74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Тимашевским</w:t>
      </w:r>
      <w:proofErr w:type="spellEnd"/>
      <w:r>
        <w:rPr>
          <w:sz w:val="28"/>
          <w:szCs w:val="28"/>
        </w:rPr>
        <w:t xml:space="preserve"> городским п</w:t>
      </w:r>
      <w:r w:rsidR="0011115C">
        <w:rPr>
          <w:sz w:val="28"/>
          <w:szCs w:val="28"/>
        </w:rPr>
        <w:t xml:space="preserve">оселением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 w:rsidR="00B16577">
        <w:rPr>
          <w:sz w:val="28"/>
          <w:szCs w:val="28"/>
        </w:rPr>
        <w:t xml:space="preserve"> в сост</w:t>
      </w:r>
      <w:r w:rsidR="0011115C">
        <w:rPr>
          <w:sz w:val="28"/>
          <w:szCs w:val="28"/>
        </w:rPr>
        <w:t>ав</w:t>
      </w:r>
      <w:r w:rsidR="0011115C" w:rsidRPr="0011115C">
        <w:rPr>
          <w:sz w:val="28"/>
          <w:szCs w:val="28"/>
        </w:rPr>
        <w:t xml:space="preserve"> </w:t>
      </w:r>
      <w:r w:rsidR="0011115C">
        <w:rPr>
          <w:sz w:val="28"/>
          <w:szCs w:val="28"/>
        </w:rPr>
        <w:t xml:space="preserve">муниципального образования </w:t>
      </w:r>
      <w:proofErr w:type="spellStart"/>
      <w:r w:rsidR="0011115C">
        <w:rPr>
          <w:sz w:val="28"/>
          <w:szCs w:val="28"/>
        </w:rPr>
        <w:t>Тимашевский</w:t>
      </w:r>
      <w:proofErr w:type="spellEnd"/>
      <w:r w:rsidR="0011115C">
        <w:rPr>
          <w:sz w:val="28"/>
          <w:szCs w:val="28"/>
        </w:rPr>
        <w:t xml:space="preserve"> район</w:t>
      </w:r>
    </w:p>
    <w:p w:rsidR="00B16577" w:rsidRDefault="0011115C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577">
        <w:rPr>
          <w:sz w:val="28"/>
          <w:szCs w:val="28"/>
        </w:rPr>
        <w:t xml:space="preserve">на 1 </w:t>
      </w:r>
      <w:r w:rsidR="001A4FD4">
        <w:rPr>
          <w:sz w:val="28"/>
          <w:szCs w:val="28"/>
        </w:rPr>
        <w:t>марта</w:t>
      </w:r>
      <w:r w:rsidR="007F6198">
        <w:rPr>
          <w:sz w:val="28"/>
          <w:szCs w:val="28"/>
        </w:rPr>
        <w:t xml:space="preserve"> 2019</w:t>
      </w:r>
      <w:r w:rsidR="00B16577">
        <w:rPr>
          <w:sz w:val="28"/>
          <w:szCs w:val="28"/>
        </w:rPr>
        <w:t xml:space="preserve"> года</w:t>
      </w:r>
    </w:p>
    <w:p w:rsidR="00B16577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561"/>
        <w:gridCol w:w="1276"/>
        <w:gridCol w:w="568"/>
        <w:gridCol w:w="708"/>
        <w:gridCol w:w="429"/>
        <w:gridCol w:w="850"/>
        <w:gridCol w:w="848"/>
        <w:gridCol w:w="425"/>
        <w:gridCol w:w="567"/>
        <w:gridCol w:w="851"/>
        <w:gridCol w:w="567"/>
        <w:gridCol w:w="570"/>
        <w:gridCol w:w="564"/>
        <w:gridCol w:w="850"/>
        <w:gridCol w:w="567"/>
        <w:gridCol w:w="567"/>
        <w:gridCol w:w="567"/>
        <w:gridCol w:w="850"/>
      </w:tblGrid>
      <w:tr w:rsidR="00B16577" w:rsidRPr="001B33D7" w:rsidTr="00165A74">
        <w:trPr>
          <w:cantSplit/>
          <w:trHeight w:val="49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кредитора, дата и номер муниципального контракта (дополнительного соглашения)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на 1 </w:t>
            </w:r>
            <w:r w:rsidR="0023448C">
              <w:rPr>
                <w:lang w:eastAsia="en-US"/>
              </w:rPr>
              <w:t>января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кредитов 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 отчетную дату, рублей</w:t>
            </w:r>
          </w:p>
        </w:tc>
      </w:tr>
      <w:tr w:rsidR="00B16577" w:rsidRPr="001B33D7" w:rsidTr="00165A74">
        <w:trPr>
          <w:cantSplit/>
          <w:trHeight w:val="261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14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Кредиты, полученные городским округом, муниципальным районом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rPr>
          <w:trHeight w:val="2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Кредиты, полученные поселением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2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C870F8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b/>
                <w:lang w:eastAsia="en-US"/>
              </w:rPr>
              <w:t xml:space="preserve">Итого </w:t>
            </w:r>
            <w:r w:rsidRPr="001B33D7">
              <w:rPr>
                <w:lang w:eastAsia="en-US"/>
              </w:rPr>
              <w:t>(1 + 2)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rPr>
          <w:trHeight w:val="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 (а + б)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муниципальных контрактов.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муниципальных контрактов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3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бюджетным кредитам, привлеченным в бюджет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городского </w:t>
      </w:r>
      <w:r w:rsidR="0011115C">
        <w:rPr>
          <w:sz w:val="28"/>
          <w:szCs w:val="28"/>
        </w:rPr>
        <w:t xml:space="preserve">поселения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других бюджетов бюджетной системы Российской Федерации,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1A4FD4">
        <w:rPr>
          <w:sz w:val="28"/>
          <w:szCs w:val="28"/>
        </w:rPr>
        <w:t>марта</w:t>
      </w:r>
      <w:r w:rsidR="007F6198">
        <w:rPr>
          <w:sz w:val="28"/>
          <w:szCs w:val="28"/>
        </w:rPr>
        <w:t xml:space="preserve"> 2019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18"/>
        <w:gridCol w:w="1512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RPr="001B33D7" w:rsidTr="00165A74">
        <w:trPr>
          <w:trHeight w:val="121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муниципального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Дата и номер договора (дополнительного соглашения) о предоставлении бюджетного кредита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Остаток задолженности по бюджетному кредиту </w:t>
            </w:r>
            <w:proofErr w:type="gramStart"/>
            <w:r w:rsidRPr="001B33D7">
              <w:rPr>
                <w:lang w:eastAsia="en-US"/>
              </w:rPr>
              <w:t>на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1 </w:t>
            </w:r>
            <w:r w:rsidR="0023448C">
              <w:rPr>
                <w:lang w:eastAsia="en-US"/>
              </w:rPr>
              <w:t>января</w:t>
            </w:r>
            <w:r w:rsidR="0023448C" w:rsidRPr="001B33D7">
              <w:rPr>
                <w:lang w:eastAsia="en-US"/>
              </w:rPr>
              <w:t xml:space="preserve"> </w:t>
            </w: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бюджетных кредитов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бюджетному кредиту за отчетный 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Списана задолженность по бюджетному кредиту за отчетный период, рублей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бюджетному кредиту на отчетную дату, рублей</w:t>
            </w:r>
          </w:p>
        </w:tc>
      </w:tr>
      <w:tr w:rsidR="00B16577" w:rsidRPr="001B33D7" w:rsidTr="00165A74">
        <w:trPr>
          <w:trHeight w:val="45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89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91" w:right="-124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5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18" w:right="-9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23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Бюджетные кредиты, привлеченные городским округом, муниципальным районом из федерального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Бюджетные кредиты, привлеченные городским округом, муниципальным районом из краевого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/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64"/>
        <w:gridCol w:w="1466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Бюджетные кредиты, привлеченные поселением из краевого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rPr>
          <w:trHeight w:val="70"/>
        </w:trPr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 Бюджетные кредиты, привлеченные поселением из местного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>(1 + 2 + 3 + 4)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 (а + б + в + г)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договоров.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591BD7" w:rsidRDefault="00591BD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4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ценным бумагам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</w:t>
      </w:r>
      <w:proofErr w:type="gramStart"/>
      <w:r w:rsidR="00165A74">
        <w:rPr>
          <w:sz w:val="28"/>
          <w:szCs w:val="28"/>
        </w:rPr>
        <w:t>городского</w:t>
      </w:r>
      <w:proofErr w:type="gramEnd"/>
    </w:p>
    <w:p w:rsidR="0011115C" w:rsidRDefault="0011115C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поселения, входящим</w:t>
      </w:r>
      <w:r w:rsidR="00B16577">
        <w:rPr>
          <w:sz w:val="28"/>
          <w:szCs w:val="28"/>
        </w:rPr>
        <w:t xml:space="preserve"> в состав 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1A4FD4">
        <w:rPr>
          <w:sz w:val="28"/>
          <w:szCs w:val="28"/>
        </w:rPr>
        <w:t>марта</w:t>
      </w:r>
      <w:r w:rsidR="007F6198">
        <w:rPr>
          <w:sz w:val="28"/>
          <w:szCs w:val="28"/>
        </w:rPr>
        <w:t xml:space="preserve"> 2019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134"/>
        <w:gridCol w:w="1417"/>
        <w:gridCol w:w="1276"/>
        <w:gridCol w:w="920"/>
        <w:gridCol w:w="1193"/>
        <w:gridCol w:w="933"/>
        <w:gridCol w:w="933"/>
        <w:gridCol w:w="1121"/>
        <w:gridCol w:w="995"/>
        <w:gridCol w:w="1024"/>
        <w:gridCol w:w="961"/>
        <w:gridCol w:w="969"/>
        <w:gridCol w:w="985"/>
      </w:tblGrid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регистратора или депозитария; организатора торговли на рынке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содержащего условия эмиссии, дата и номер государственной регистрации условий эмиссии (изменений в условия эмиссии)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которым утверждено решение об эмиссии выпуска (дополнительного выпуска); вид, форма, количество, номинальная стоимость одной ценной бумаги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Регистрационный номер выпуска ценных бумаг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Процентная ставка купонного дохода, даты выплаты купонного дохода по каждому купонному периоду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Купон-ный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доход транша в расчете на одну облигацию, 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Дата начала размещения выпуска ценных бумаг, срок погашения выпуска ценных бумаг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Размещенный объем выпуска ценных бумаг на 1 </w:t>
            </w:r>
            <w:r w:rsidR="001A4FD4">
              <w:rPr>
                <w:lang w:eastAsia="en-US"/>
              </w:rPr>
              <w:t>марта</w:t>
            </w:r>
            <w:r w:rsidR="007F6198">
              <w:rPr>
                <w:lang w:eastAsia="en-US"/>
              </w:rPr>
              <w:t xml:space="preserve"> </w:t>
            </w:r>
            <w:r w:rsidRPr="006C4F16">
              <w:rPr>
                <w:lang w:eastAsia="en-US"/>
              </w:rPr>
              <w:t>текущего года, рублей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Размещенный объем выпуска ценных бумаг за отчетный период (по номинальной стоимости), рублей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погашения ценных бумаг за отчетный период (по номинальной стоимости), рублей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Вып-лаченная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сумма купонного дохода за отчетный период, рублей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Прочие расходы на обслуживание облигационного займа за отчетный период, рублей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долга по ценным бумагам на отчетную дату, рублей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1. Ценные бумаги городского округа, муниципального района</w:t>
            </w:r>
            <w:proofErr w:type="gramStart"/>
            <w:r w:rsidRPr="006C4F16">
              <w:rPr>
                <w:vertAlign w:val="superscript"/>
                <w:lang w:eastAsia="en-US"/>
              </w:rPr>
              <w:t>1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а)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2. Ценные бумаги поселения</w:t>
            </w:r>
            <w:proofErr w:type="gramStart"/>
            <w:r w:rsidRPr="006C4F16">
              <w:rPr>
                <w:vertAlign w:val="superscript"/>
                <w:lang w:eastAsia="en-US"/>
              </w:rPr>
              <w:t>2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б)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 xml:space="preserve">Итого </w:t>
            </w:r>
            <w:r w:rsidRPr="006C4F16">
              <w:rPr>
                <w:lang w:eastAsia="en-US"/>
              </w:rPr>
              <w:t>(1 + 2)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в том числе </w:t>
            </w:r>
            <w:proofErr w:type="gramStart"/>
            <w:r w:rsidRPr="006C4F16">
              <w:rPr>
                <w:lang w:eastAsia="en-US"/>
              </w:rPr>
              <w:t>просроченная</w:t>
            </w:r>
            <w:proofErr w:type="gramEnd"/>
          </w:p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C4F16">
              <w:rPr>
                <w:lang w:eastAsia="en-US"/>
              </w:rPr>
              <w:t>задолженность (а + б + в + г)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выпусков муниципальных ценных бумаг.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выпусков муниципальных ценных бумаг по каждому поселению.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B47141" w:rsidRDefault="00B47141"/>
    <w:sectPr w:rsidR="00B47141" w:rsidSect="00165A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510E"/>
    <w:rsid w:val="00004966"/>
    <w:rsid w:val="00051F36"/>
    <w:rsid w:val="000641FD"/>
    <w:rsid w:val="000805F3"/>
    <w:rsid w:val="0011115C"/>
    <w:rsid w:val="001142CD"/>
    <w:rsid w:val="001235C7"/>
    <w:rsid w:val="00136FC0"/>
    <w:rsid w:val="00141889"/>
    <w:rsid w:val="00165A74"/>
    <w:rsid w:val="00186D64"/>
    <w:rsid w:val="001A4FD4"/>
    <w:rsid w:val="001E2E54"/>
    <w:rsid w:val="001E4C3F"/>
    <w:rsid w:val="002304B7"/>
    <w:rsid w:val="0023448C"/>
    <w:rsid w:val="002708A5"/>
    <w:rsid w:val="0028577E"/>
    <w:rsid w:val="002B75AD"/>
    <w:rsid w:val="002E7AEE"/>
    <w:rsid w:val="00357E38"/>
    <w:rsid w:val="003A2F3E"/>
    <w:rsid w:val="003B06B4"/>
    <w:rsid w:val="003B235D"/>
    <w:rsid w:val="003D1077"/>
    <w:rsid w:val="00410889"/>
    <w:rsid w:val="00421A78"/>
    <w:rsid w:val="004475A8"/>
    <w:rsid w:val="00472DC6"/>
    <w:rsid w:val="00476E73"/>
    <w:rsid w:val="00504E3F"/>
    <w:rsid w:val="00517AA5"/>
    <w:rsid w:val="005271C9"/>
    <w:rsid w:val="0052755A"/>
    <w:rsid w:val="00527D45"/>
    <w:rsid w:val="0057170F"/>
    <w:rsid w:val="00584C73"/>
    <w:rsid w:val="00591BD7"/>
    <w:rsid w:val="005A4C48"/>
    <w:rsid w:val="005C7014"/>
    <w:rsid w:val="005D0E01"/>
    <w:rsid w:val="005E49C4"/>
    <w:rsid w:val="00612E80"/>
    <w:rsid w:val="00630411"/>
    <w:rsid w:val="00671104"/>
    <w:rsid w:val="006D0DA8"/>
    <w:rsid w:val="006E1802"/>
    <w:rsid w:val="00745F3E"/>
    <w:rsid w:val="007D0367"/>
    <w:rsid w:val="007F18FB"/>
    <w:rsid w:val="007F2E1D"/>
    <w:rsid w:val="007F6198"/>
    <w:rsid w:val="0090510E"/>
    <w:rsid w:val="00916B15"/>
    <w:rsid w:val="00982450"/>
    <w:rsid w:val="00983187"/>
    <w:rsid w:val="00986084"/>
    <w:rsid w:val="00A00679"/>
    <w:rsid w:val="00A26AFB"/>
    <w:rsid w:val="00A561B9"/>
    <w:rsid w:val="00A56E16"/>
    <w:rsid w:val="00B142C8"/>
    <w:rsid w:val="00B16577"/>
    <w:rsid w:val="00B37195"/>
    <w:rsid w:val="00B4622A"/>
    <w:rsid w:val="00B47141"/>
    <w:rsid w:val="00B76675"/>
    <w:rsid w:val="00B80DE1"/>
    <w:rsid w:val="00BC7525"/>
    <w:rsid w:val="00BD1F0F"/>
    <w:rsid w:val="00BE7EDA"/>
    <w:rsid w:val="00BF7234"/>
    <w:rsid w:val="00BF7F03"/>
    <w:rsid w:val="00C067D3"/>
    <w:rsid w:val="00C06B2A"/>
    <w:rsid w:val="00C870F8"/>
    <w:rsid w:val="00CA1E64"/>
    <w:rsid w:val="00CF61A0"/>
    <w:rsid w:val="00D12B14"/>
    <w:rsid w:val="00D36EEE"/>
    <w:rsid w:val="00D936AD"/>
    <w:rsid w:val="00DA7834"/>
    <w:rsid w:val="00DE265E"/>
    <w:rsid w:val="00E175B3"/>
    <w:rsid w:val="00E24F8E"/>
    <w:rsid w:val="00E540B2"/>
    <w:rsid w:val="00EC0911"/>
    <w:rsid w:val="00F0477D"/>
    <w:rsid w:val="00F344EF"/>
    <w:rsid w:val="00F87DFA"/>
    <w:rsid w:val="00FB3773"/>
    <w:rsid w:val="00FD1AA3"/>
    <w:rsid w:val="00FD2248"/>
    <w:rsid w:val="00FE1DAA"/>
    <w:rsid w:val="00FE4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57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0510E"/>
    <w:rPr>
      <w:b/>
      <w:bCs/>
      <w:color w:val="000080"/>
      <w:sz w:val="20"/>
      <w:szCs w:val="20"/>
    </w:rPr>
  </w:style>
  <w:style w:type="character" w:customStyle="1" w:styleId="10">
    <w:name w:val="Заголовок 1 Знак"/>
    <w:basedOn w:val="a0"/>
    <w:link w:val="1"/>
    <w:rsid w:val="00B1657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Текст Знак"/>
    <w:basedOn w:val="a0"/>
    <w:link w:val="a5"/>
    <w:semiHidden/>
    <w:rsid w:val="00B165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Plain Text"/>
    <w:basedOn w:val="a"/>
    <w:link w:val="a4"/>
    <w:semiHidden/>
    <w:unhideWhenUsed/>
    <w:rsid w:val="00B16577"/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B165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B16577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6EF0A-B2D4-43FA-911C-597608B0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2239</Words>
  <Characters>12764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Ненашева</dc:creator>
  <cp:lastModifiedBy>Tanya</cp:lastModifiedBy>
  <cp:revision>10</cp:revision>
  <cp:lastPrinted>2019-03-01T12:27:00Z</cp:lastPrinted>
  <dcterms:created xsi:type="dcterms:W3CDTF">2018-09-03T08:30:00Z</dcterms:created>
  <dcterms:modified xsi:type="dcterms:W3CDTF">2019-03-01T12:58:00Z</dcterms:modified>
</cp:coreProperties>
</file>